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3" w:rsidRDefault="00605803" w:rsidP="00605803">
      <w:pPr>
        <w:pStyle w:val="Default"/>
      </w:pPr>
    </w:p>
    <w:p w:rsidR="0086109C" w:rsidRDefault="000557AE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</w:t>
      </w:r>
      <w:r w:rsidR="00F9288C">
        <w:rPr>
          <w:rFonts w:ascii="Times New Roman" w:hAnsi="Times New Roman"/>
          <w:sz w:val="28"/>
          <w:szCs w:val="28"/>
        </w:rPr>
        <w:t>общеобразовательное</w:t>
      </w:r>
      <w:r>
        <w:rPr>
          <w:rFonts w:ascii="Times New Roman" w:hAnsi="Times New Roman"/>
          <w:sz w:val="28"/>
          <w:szCs w:val="28"/>
        </w:rPr>
        <w:t xml:space="preserve"> учреждение</w:t>
      </w:r>
    </w:p>
    <w:p w:rsidR="0086109C" w:rsidRDefault="000557AE" w:rsidP="00055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Андреевская средняя школа им</w:t>
      </w:r>
      <w:r w:rsidR="00F9288C">
        <w:rPr>
          <w:rFonts w:ascii="Times New Roman" w:hAnsi="Times New Roman"/>
          <w:sz w:val="28"/>
          <w:szCs w:val="28"/>
        </w:rPr>
        <w:t xml:space="preserve">ени </w:t>
      </w:r>
      <w:proofErr w:type="spellStart"/>
      <w:r>
        <w:rPr>
          <w:rFonts w:ascii="Times New Roman" w:hAnsi="Times New Roman"/>
          <w:sz w:val="28"/>
          <w:szCs w:val="28"/>
        </w:rPr>
        <w:t>Н.Н.Благова</w:t>
      </w:r>
      <w:proofErr w:type="spellEnd"/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09C" w:rsidRDefault="00F9288C" w:rsidP="00861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4F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02.09.2019г.                      </w:t>
      </w:r>
      <w:r w:rsidR="000557AE">
        <w:rPr>
          <w:rFonts w:ascii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sz w:val="28"/>
          <w:szCs w:val="28"/>
        </w:rPr>
        <w:t xml:space="preserve"> 124</w:t>
      </w:r>
    </w:p>
    <w:p w:rsidR="0086109C" w:rsidRDefault="0086109C" w:rsidP="00861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803" w:rsidRPr="00176C7C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Pr="00176C7C" w:rsidRDefault="00605803" w:rsidP="00605803">
      <w:pPr>
        <w:pStyle w:val="Default"/>
        <w:jc w:val="both"/>
        <w:rPr>
          <w:sz w:val="28"/>
          <w:szCs w:val="28"/>
        </w:rPr>
      </w:pPr>
      <w:r w:rsidRPr="00176C7C">
        <w:rPr>
          <w:bCs/>
          <w:sz w:val="28"/>
          <w:szCs w:val="28"/>
        </w:rPr>
        <w:t xml:space="preserve">Об утверждении Правил </w:t>
      </w:r>
      <w:proofErr w:type="gramStart"/>
      <w:r w:rsidRPr="00176C7C">
        <w:rPr>
          <w:bCs/>
          <w:sz w:val="28"/>
          <w:szCs w:val="28"/>
        </w:rPr>
        <w:t>внутреннего</w:t>
      </w:r>
      <w:proofErr w:type="gramEnd"/>
    </w:p>
    <w:p w:rsidR="00605803" w:rsidRDefault="000557AE" w:rsidP="0060580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распорядка воспитанников дошкольной группы</w:t>
      </w:r>
    </w:p>
    <w:p w:rsidR="00176C7C" w:rsidRDefault="00176C7C" w:rsidP="00605803">
      <w:pPr>
        <w:pStyle w:val="Default"/>
        <w:jc w:val="both"/>
        <w:rPr>
          <w:bCs/>
          <w:sz w:val="28"/>
          <w:szCs w:val="28"/>
        </w:rPr>
      </w:pPr>
    </w:p>
    <w:p w:rsidR="00605803" w:rsidRDefault="00605803" w:rsidP="00176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санитарног</w:t>
      </w:r>
      <w:r w:rsidR="00176C7C">
        <w:rPr>
          <w:sz w:val="28"/>
          <w:szCs w:val="28"/>
        </w:rPr>
        <w:t>о врача РФ от 15.05.2013 № 26, У</w:t>
      </w:r>
      <w:r w:rsidR="000557AE">
        <w:rPr>
          <w:sz w:val="28"/>
          <w:szCs w:val="28"/>
        </w:rPr>
        <w:t>ставом М</w:t>
      </w:r>
      <w:r>
        <w:rPr>
          <w:sz w:val="28"/>
          <w:szCs w:val="28"/>
        </w:rPr>
        <w:t xml:space="preserve">ОУ </w:t>
      </w:r>
      <w:r w:rsidR="000557AE">
        <w:rPr>
          <w:sz w:val="28"/>
          <w:szCs w:val="28"/>
        </w:rPr>
        <w:t>Андреевской СШ</w:t>
      </w:r>
    </w:p>
    <w:p w:rsidR="00176C7C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внутреннего распорядка </w:t>
      </w:r>
      <w:r w:rsidR="000557AE">
        <w:rPr>
          <w:sz w:val="28"/>
          <w:szCs w:val="28"/>
        </w:rPr>
        <w:t>воспитанников дошкольной группы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86109C" w:rsidRDefault="0086109C" w:rsidP="00605803">
      <w:pPr>
        <w:pStyle w:val="Default"/>
        <w:jc w:val="both"/>
        <w:rPr>
          <w:sz w:val="28"/>
          <w:szCs w:val="28"/>
        </w:rPr>
      </w:pPr>
    </w:p>
    <w:p w:rsidR="0086109C" w:rsidRDefault="0086109C" w:rsidP="00605803">
      <w:pPr>
        <w:pStyle w:val="Default"/>
        <w:jc w:val="both"/>
        <w:rPr>
          <w:sz w:val="28"/>
          <w:szCs w:val="28"/>
        </w:rPr>
      </w:pPr>
    </w:p>
    <w:p w:rsidR="00605803" w:rsidRDefault="000557AE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                   А.В.Ефимов</w:t>
      </w: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557AE" w:rsidRDefault="000557AE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557AE" w:rsidRDefault="000557AE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288C" w:rsidRDefault="00F9288C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288C" w:rsidRDefault="00F9288C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288C" w:rsidRDefault="00F9288C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9288C" w:rsidRDefault="00F9288C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4538D" w:rsidRDefault="006F2D3A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160310" cy="8547652"/>
            <wp:effectExtent l="19050" t="0" r="0" b="0"/>
            <wp:docPr id="1" name="Рисунок 1" descr="H:\Валя\Школа\Положения, локальные акты 2020\+++++\сайт\Правила внутр.распор.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аля\Школа\Положения, локальные акты 2020\+++++\сайт\Правила внутр.распор. Д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98" cy="85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8D" w:rsidRDefault="003453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4538D" w:rsidRDefault="003453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4538D" w:rsidRDefault="003453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4538D" w:rsidRDefault="003453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4538D" w:rsidRDefault="003453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34538D" w:rsidRDefault="0034538D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1.1.Настоящие Правила внутреннего распорядка вос</w:t>
      </w:r>
      <w:r w:rsidR="007F520F">
        <w:t>питанников дошкольной  группы МОУ Андреевск</w:t>
      </w:r>
      <w:r w:rsidR="00F9288C">
        <w:t>ая</w:t>
      </w:r>
      <w:r w:rsidR="007F520F">
        <w:t xml:space="preserve"> СШ (далее </w:t>
      </w:r>
      <w:proofErr w:type="gramStart"/>
      <w:r w:rsidR="007F520F">
        <w:t>—М</w:t>
      </w:r>
      <w:proofErr w:type="gramEnd"/>
      <w:r w:rsidRPr="00737ED4">
        <w:t>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</w:t>
      </w:r>
      <w:r w:rsidR="007F520F">
        <w:t xml:space="preserve"> М</w:t>
      </w:r>
      <w:r w:rsidRPr="00737ED4">
        <w:t xml:space="preserve">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1.2.Настоящие Правила внутреннего распорядка воспитанников (далее — Правила) разработаны с целью обеспечения комфортного и бе</w:t>
      </w:r>
      <w:r w:rsidR="007F520F">
        <w:t>зопасного пребывания детей в дошкольной группе</w:t>
      </w:r>
      <w:r w:rsidRPr="00737ED4">
        <w:t>, а также успешной реализации целей и задач образовательной деятельности, определённых в ус</w:t>
      </w:r>
      <w:r w:rsidR="007F520F">
        <w:t>таве М</w:t>
      </w:r>
      <w:r w:rsidRPr="00737ED4">
        <w:t>ОУ, и определяют режим образовательного процесса, в</w:t>
      </w:r>
      <w:r w:rsidR="007F520F">
        <w:t>нутренний распорядок воспитанников</w:t>
      </w:r>
      <w:r w:rsidRPr="00737ED4">
        <w:t xml:space="preserve">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1.3.Настоящие П</w:t>
      </w:r>
      <w:r w:rsidR="007F520F">
        <w:t>равила утверждаются директором М</w:t>
      </w:r>
      <w:r w:rsidRPr="00737ED4">
        <w:t xml:space="preserve">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7F520F" w:rsidP="0094400A">
      <w:pPr>
        <w:pStyle w:val="Default"/>
        <w:ind w:firstLine="708"/>
        <w:jc w:val="both"/>
      </w:pPr>
      <w:r>
        <w:t>1.5.При приёме воспитанников администрация М</w:t>
      </w:r>
      <w:r w:rsidR="00605803" w:rsidRPr="00737ED4">
        <w:t xml:space="preserve">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1.6.Копии настоящих Правил размещаются на информационн</w:t>
      </w:r>
      <w:r w:rsidR="007F520F">
        <w:t>ых стендах дошкольной группы  М</w:t>
      </w:r>
      <w:r w:rsidRPr="00737ED4">
        <w:t>ОУ</w:t>
      </w:r>
      <w:r w:rsidR="007F520F">
        <w:t>, а также на официальном сайте М</w:t>
      </w:r>
      <w:r w:rsidRPr="00737ED4">
        <w:t xml:space="preserve">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1.7.Администрация, педагогический совет, об</w:t>
      </w:r>
      <w:r w:rsidR="00BD65C8">
        <w:t xml:space="preserve">щее собрание работников </w:t>
      </w:r>
      <w:r w:rsidR="007F520F">
        <w:t>М</w:t>
      </w:r>
      <w:r w:rsidR="009E021E" w:rsidRPr="00737ED4">
        <w:t xml:space="preserve">ОУ, а также </w:t>
      </w:r>
      <w:r w:rsidR="00BD65C8">
        <w:t>Совет родителей (</w:t>
      </w:r>
      <w:r w:rsidR="009E021E" w:rsidRPr="00737ED4">
        <w:t>родительский комитет</w:t>
      </w:r>
      <w:r w:rsidR="00BD65C8">
        <w:t>)</w:t>
      </w:r>
      <w:r w:rsidR="007F520F">
        <w:t>воспитанников</w:t>
      </w:r>
      <w:r w:rsidRPr="00737ED4">
        <w:t xml:space="preserve">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7F520F" w:rsidP="00605803">
      <w:pPr>
        <w:pStyle w:val="Default"/>
        <w:jc w:val="both"/>
      </w:pPr>
      <w:r>
        <w:rPr>
          <w:b/>
          <w:bCs/>
        </w:rPr>
        <w:t>2. Режим работы дошкольной группы М</w:t>
      </w:r>
      <w:r w:rsidR="00605803" w:rsidRPr="00737ED4">
        <w:rPr>
          <w:b/>
          <w:bCs/>
        </w:rPr>
        <w:t xml:space="preserve">ОУ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2.1.</w:t>
      </w:r>
      <w:r w:rsidR="00BD65C8">
        <w:t xml:space="preserve">МОУ функционирует в режиме полного дня </w:t>
      </w:r>
      <w:proofErr w:type="gramStart"/>
      <w:r w:rsidR="00BD65C8">
        <w:t xml:space="preserve">( </w:t>
      </w:r>
      <w:proofErr w:type="gramEnd"/>
      <w:r w:rsidR="00BD65C8">
        <w:t>9-часового пребывания детей)</w:t>
      </w:r>
    </w:p>
    <w:p w:rsidR="00605803" w:rsidRPr="00737ED4" w:rsidRDefault="007F520F" w:rsidP="0094400A">
      <w:pPr>
        <w:pStyle w:val="Default"/>
        <w:ind w:firstLine="708"/>
        <w:jc w:val="both"/>
      </w:pPr>
      <w:r>
        <w:t>2.2. МОУ работает с 07:30 до 16</w:t>
      </w:r>
      <w:r w:rsidR="009E021E" w:rsidRPr="00737ED4">
        <w:t>:3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proofErr w:type="gramStart"/>
      <w:r w:rsidRPr="00737ED4">
        <w:t>2.3.Группы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</w:t>
      </w:r>
      <w:r w:rsidR="007F520F">
        <w:t>огическими особенностями воспитанников</w:t>
      </w:r>
      <w:r w:rsidRPr="00737ED4">
        <w:t xml:space="preserve">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2.4.Группы функционируют в режиме 5-дневной рабочей недели. </w:t>
      </w:r>
    </w:p>
    <w:p w:rsidR="00605803" w:rsidRPr="00737ED4" w:rsidRDefault="007F520F" w:rsidP="0094400A">
      <w:pPr>
        <w:pStyle w:val="Default"/>
        <w:ind w:firstLine="708"/>
        <w:jc w:val="both"/>
      </w:pPr>
      <w:r>
        <w:t>2.5</w:t>
      </w:r>
      <w:r w:rsidR="00605803" w:rsidRPr="00737ED4">
        <w:t>.Основу режи</w:t>
      </w:r>
      <w:r>
        <w:t>ма образовательного процесса в М</w:t>
      </w:r>
      <w:r w:rsidR="00605803" w:rsidRPr="00737ED4">
        <w:t>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—НОД), прогулок и самостоя</w:t>
      </w:r>
      <w:r>
        <w:t>тельной деятельности воспитанников</w:t>
      </w:r>
      <w:r w:rsidR="00605803" w:rsidRPr="00737ED4">
        <w:t xml:space="preserve">. </w:t>
      </w:r>
    </w:p>
    <w:p w:rsidR="00605803" w:rsidRPr="00737ED4" w:rsidRDefault="007F520F" w:rsidP="0094400A">
      <w:pPr>
        <w:pStyle w:val="Default"/>
        <w:ind w:firstLine="708"/>
        <w:jc w:val="both"/>
      </w:pPr>
      <w:r>
        <w:t>2.6</w:t>
      </w:r>
      <w:r w:rsidR="00605803" w:rsidRPr="00737ED4">
        <w:t>.Расписание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="00605803"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F9288C" w:rsidP="0094400A">
      <w:pPr>
        <w:pStyle w:val="Default"/>
        <w:ind w:firstLine="708"/>
        <w:jc w:val="both"/>
      </w:pPr>
      <w:r>
        <w:t>2.7.</w:t>
      </w:r>
      <w:r w:rsidR="007F520F">
        <w:t>Приём детей в дошкольную группу МОУ</w:t>
      </w:r>
      <w:r w:rsidR="00605803" w:rsidRPr="00737ED4">
        <w:t xml:space="preserve"> осуществляется с 07</w:t>
      </w:r>
      <w:r w:rsidR="009E021E" w:rsidRPr="00737ED4">
        <w:t>:30 до 08:30</w:t>
      </w:r>
      <w:r w:rsidR="00605803" w:rsidRPr="00737ED4">
        <w:t xml:space="preserve"> часов. </w:t>
      </w:r>
    </w:p>
    <w:p w:rsidR="00605803" w:rsidRPr="00737ED4" w:rsidRDefault="00577EB5" w:rsidP="0094400A">
      <w:pPr>
        <w:pStyle w:val="Default"/>
        <w:ind w:firstLine="708"/>
        <w:jc w:val="both"/>
      </w:pPr>
      <w:r>
        <w:t>2.8</w:t>
      </w:r>
      <w:r w:rsidR="00605803" w:rsidRPr="00737ED4">
        <w:t>.Родители (законные представители) обязаны з</w:t>
      </w:r>
      <w:r w:rsidR="007F520F">
        <w:t>абирать воспитанников из МОУ до 16</w:t>
      </w:r>
      <w:r w:rsidR="009E021E" w:rsidRPr="00737ED4">
        <w:t>:3</w:t>
      </w:r>
      <w:r w:rsidR="00605803" w:rsidRPr="00737ED4">
        <w:t xml:space="preserve">0 часов. </w:t>
      </w:r>
    </w:p>
    <w:p w:rsidR="00605803" w:rsidRPr="00737ED4" w:rsidRDefault="00577EB5" w:rsidP="0094400A">
      <w:pPr>
        <w:pStyle w:val="Default"/>
        <w:ind w:firstLine="708"/>
        <w:jc w:val="both"/>
      </w:pPr>
      <w:r>
        <w:t>2.9</w:t>
      </w:r>
      <w:r w:rsidR="00605803" w:rsidRPr="00737ED4">
        <w:t>.В случае</w:t>
      </w:r>
      <w:r w:rsidR="009E021E" w:rsidRPr="00737ED4">
        <w:t>,</w:t>
      </w:r>
      <w:r w:rsidR="00605803" w:rsidRPr="00737ED4">
        <w:t xml:space="preserve"> если родители (законные представители) не могут лично забрать ребёнка, то заранее о</w:t>
      </w:r>
      <w:r w:rsidR="007F520F">
        <w:t>повещают об этом администрацию М</w:t>
      </w:r>
      <w:r w:rsidR="00605803" w:rsidRPr="00737ED4">
        <w:t xml:space="preserve">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r w:rsidR="007F520F">
        <w:rPr>
          <w:b/>
          <w:bCs/>
        </w:rPr>
        <w:t>воспитанников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3.1. Кон</w:t>
      </w:r>
      <w:r w:rsidR="007F520F">
        <w:t>троль утреннего приёма детей в дошкольную группу М</w:t>
      </w:r>
      <w:r w:rsidRPr="00737ED4">
        <w:t>ОУ осуще</w:t>
      </w:r>
      <w:r w:rsidR="007F520F">
        <w:t>ствляет воспитатель.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>3.2.Выявленные больные или с подозр</w:t>
      </w:r>
      <w:r w:rsidR="00577EB5">
        <w:t>ением на заболевание воспитанники в М</w:t>
      </w:r>
      <w:r w:rsidRPr="00737ED4">
        <w:t xml:space="preserve">ОУ не принимаются; заболевших в течение дня детей изолируют от здоровых 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3.3.Родители (законные представител</w:t>
      </w:r>
      <w:r w:rsidR="00577EB5">
        <w:t>и) обязаны приводить ребёнка в М</w:t>
      </w:r>
      <w:r w:rsidRPr="00737ED4">
        <w:t xml:space="preserve">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D47626">
      <w:pPr>
        <w:pStyle w:val="Default"/>
        <w:ind w:firstLine="708"/>
        <w:jc w:val="both"/>
      </w:pPr>
      <w:r w:rsidRPr="00737ED4">
        <w:t xml:space="preserve">3.4.Если у ребёнка есть аллергия или другие особенности здоровья и развития, то родители (законные представители) должны поставитьв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3.5.О невозможности прихода ребёнка по болезни или другой уважительной причине родители (законные пр</w:t>
      </w:r>
      <w:r w:rsidR="00577EB5">
        <w:t>едставители) должны сообщить в М</w:t>
      </w:r>
      <w:r w:rsidRPr="00737ED4">
        <w:t xml:space="preserve">ОУ. </w:t>
      </w:r>
    </w:p>
    <w:p w:rsidR="00605803" w:rsidRPr="00737ED4" w:rsidRDefault="00577EB5" w:rsidP="0094400A">
      <w:pPr>
        <w:pStyle w:val="Default"/>
        <w:ind w:firstLine="708"/>
        <w:jc w:val="both"/>
      </w:pPr>
      <w:r>
        <w:t>3.6.Ребёнок, не посещающий М</w:t>
      </w:r>
      <w:r w:rsidR="009E021E" w:rsidRPr="00737ED4">
        <w:t>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3.7.В случае дл</w:t>
      </w:r>
      <w:r w:rsidR="00577EB5">
        <w:t>ительного отсутствия ребёнка в М</w:t>
      </w:r>
      <w:r w:rsidRPr="00737ED4">
        <w:t>ОУ по каким-либо обстоятельствам родителям (законным представителям) необходимо написат</w:t>
      </w:r>
      <w:r w:rsidR="00577EB5">
        <w:t>ь заявление на имя директора М</w:t>
      </w:r>
      <w:r w:rsidRPr="00737ED4">
        <w:t>О</w:t>
      </w:r>
      <w:r w:rsidR="00577EB5">
        <w:t>У о сохранении места за воспитанником</w:t>
      </w:r>
      <w:r w:rsidRPr="00737ED4">
        <w:t xml:space="preserve"> с указанием периода и причин его отсутствия.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r w:rsidR="00577EB5">
        <w:rPr>
          <w:b/>
          <w:bCs/>
        </w:rPr>
        <w:t>воспитанников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4.1.Родители (зак</w:t>
      </w:r>
      <w:r w:rsidR="00577EB5">
        <w:t>онные представители) воспитанников</w:t>
      </w:r>
      <w:r w:rsidRPr="00737ED4"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4.4.</w:t>
      </w:r>
      <w:r w:rsidR="00577EB5">
        <w:t>В группе у каждого воспитанника</w:t>
      </w:r>
      <w:r w:rsidRPr="00737ED4">
        <w:t xml:space="preserve">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</w:t>
      </w:r>
      <w:r w:rsidR="00577EB5">
        <w:t>нения обуви и одежды воспитанников</w:t>
      </w:r>
      <w:r w:rsidRPr="00737ED4">
        <w:t xml:space="preserve">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4.6.Во избежание потери или случайного обмена вещей родители (зак</w:t>
      </w:r>
      <w:r w:rsidR="00577EB5">
        <w:t>онные представители) воспитанников</w:t>
      </w:r>
      <w:r w:rsidRPr="00737ED4">
        <w:t xml:space="preserve">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4</w:t>
      </w:r>
      <w:r w:rsidR="00577EB5">
        <w:t>.7.В шкафу каждого воспитанника</w:t>
      </w:r>
      <w:r w:rsidRPr="00737ED4">
        <w:t xml:space="preserve">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5.2.Для обеспечения безопасности родители (законные представители) должны лично передавать детей воспитателю группы и расписываетс</w:t>
      </w:r>
      <w:r w:rsidR="00577EB5">
        <w:t>я в журнале о приёме ребёнка в М</w:t>
      </w:r>
      <w:r w:rsidRPr="00737ED4">
        <w:t xml:space="preserve">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5.4.Посторонним лицам запрещено находитьс</w:t>
      </w:r>
      <w:r w:rsidR="00577EB5">
        <w:t>я в помещениях и на территории М</w:t>
      </w:r>
      <w:r w:rsidRPr="00737ED4">
        <w:t xml:space="preserve">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>5.5.Во избежание несчастных случаев родителям (законным воспитателям) необходимо проверять содержим</w:t>
      </w:r>
      <w:r w:rsidR="00577EB5">
        <w:t>ое карманов в одежде воспитанников</w:t>
      </w:r>
      <w:r w:rsidRPr="00737ED4">
        <w:t xml:space="preserve">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5.6.Не ре</w:t>
      </w:r>
      <w:r w:rsidR="00577EB5">
        <w:t>комендуется надевать воспитанникам</w:t>
      </w:r>
      <w:r w:rsidRPr="00737ED4"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05803" w:rsidRPr="00737ED4" w:rsidRDefault="00577EB5" w:rsidP="0094400A">
      <w:pPr>
        <w:pStyle w:val="Default"/>
        <w:ind w:firstLine="708"/>
        <w:jc w:val="both"/>
      </w:pPr>
      <w:r>
        <w:t>5.7.Воспитанникам</w:t>
      </w:r>
      <w:r w:rsidR="00605803" w:rsidRPr="00737ED4">
        <w:t xml:space="preserve"> категор</w:t>
      </w:r>
      <w:r>
        <w:t>ически запрещается приносить в М</w:t>
      </w:r>
      <w:r w:rsidR="00605803" w:rsidRPr="00737ED4">
        <w:t xml:space="preserve">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5.8.</w:t>
      </w:r>
      <w:r w:rsidR="00577EB5">
        <w:t>Воспитанникам запрещается приносить в М</w:t>
      </w:r>
      <w:r w:rsidRPr="00737ED4">
        <w:t xml:space="preserve">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5.9.Запрещается оставлять коляски,</w:t>
      </w:r>
      <w:r w:rsidR="00577EB5">
        <w:t xml:space="preserve"> санки, велосипеды в помещении М</w:t>
      </w:r>
      <w:r w:rsidRPr="00737ED4">
        <w:t>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5.10.апрещается курение в помещениях и на территории </w:t>
      </w:r>
      <w:r w:rsidR="00577EB5">
        <w:t>М</w:t>
      </w:r>
      <w:r w:rsidRPr="00737ED4">
        <w:t xml:space="preserve">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5.11</w:t>
      </w:r>
      <w:r w:rsidR="00DA69F7">
        <w:t>.</w:t>
      </w:r>
      <w:r w:rsidRPr="00737ED4">
        <w:t>З</w:t>
      </w:r>
      <w:r w:rsidR="00DC3765">
        <w:t>апрещается въезд на территорию М</w:t>
      </w:r>
      <w:r w:rsidRPr="00737ED4">
        <w:t xml:space="preserve">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5.12.При парковке личного автотранспорта необходимо оставлять свободным подъезд к воротам для въезда и выезда служе</w:t>
      </w:r>
      <w:r w:rsidR="00DC3765">
        <w:t>бного транспорта на территорию М</w:t>
      </w:r>
      <w:r w:rsidRPr="00737ED4">
        <w:t xml:space="preserve">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DC3765" w:rsidP="0094400A">
      <w:pPr>
        <w:pStyle w:val="Default"/>
        <w:ind w:firstLine="708"/>
        <w:jc w:val="both"/>
      </w:pPr>
      <w:r>
        <w:t>6.1.М</w:t>
      </w:r>
      <w:r w:rsidR="00605803" w:rsidRPr="00737ED4">
        <w:t>ОУ обеспечивает гарантированное сбал</w:t>
      </w:r>
      <w:r>
        <w:t>ансированное питание воспитанников</w:t>
      </w:r>
      <w:r w:rsidR="00605803" w:rsidRPr="00737ED4">
        <w:t xml:space="preserve">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DC3765" w:rsidP="0094400A">
      <w:pPr>
        <w:pStyle w:val="Default"/>
        <w:ind w:firstLine="708"/>
        <w:jc w:val="both"/>
      </w:pPr>
      <w:r>
        <w:t>6.2.Питание воспитанников</w:t>
      </w:r>
      <w:r w:rsidR="00605803" w:rsidRPr="00737ED4">
        <w:t xml:space="preserve"> осуществляет организация, заключивш</w:t>
      </w:r>
      <w:r>
        <w:t>ая договор с М</w:t>
      </w:r>
      <w:r w:rsidR="00605803" w:rsidRPr="00737ED4">
        <w:t>ОУ о поставке продуктов и п</w:t>
      </w:r>
      <w:r>
        <w:t>риготовлении пищи на пищеблоке М</w:t>
      </w:r>
      <w:r w:rsidR="00605803" w:rsidRPr="00737ED4">
        <w:t xml:space="preserve">ОУ штатными сотрудниками организации. </w:t>
      </w:r>
    </w:p>
    <w:p w:rsidR="00605803" w:rsidRPr="00737ED4" w:rsidRDefault="00DC3765" w:rsidP="0094400A">
      <w:pPr>
        <w:pStyle w:val="Default"/>
        <w:ind w:firstLine="708"/>
        <w:jc w:val="both"/>
      </w:pPr>
      <w:proofErr w:type="gramStart"/>
      <w:r>
        <w:t>6.3.Питание в М</w:t>
      </w:r>
      <w:r w:rsidR="00605803" w:rsidRPr="00737ED4">
        <w:t>ОУ осуществляе</w:t>
      </w:r>
      <w:r w:rsidR="009E021E" w:rsidRPr="00737ED4">
        <w:t>тся в соответствии с примерным 1</w:t>
      </w:r>
      <w:r w:rsidR="00605803" w:rsidRPr="00737ED4">
        <w:t>0-дневным меню, разработанным на основе физиологических потребностей в пищевых веществах и норм питания обучаю</w:t>
      </w:r>
      <w:r>
        <w:t>щихся и утверждённого директором  М</w:t>
      </w:r>
      <w:r w:rsidR="00605803" w:rsidRPr="00737ED4">
        <w:t>ОУ.</w:t>
      </w:r>
      <w:proofErr w:type="gramEnd"/>
    </w:p>
    <w:p w:rsidR="00605803" w:rsidRPr="00737ED4" w:rsidRDefault="00DC3765" w:rsidP="0094400A">
      <w:pPr>
        <w:pStyle w:val="Default"/>
        <w:ind w:firstLine="708"/>
        <w:jc w:val="both"/>
      </w:pPr>
      <w:r>
        <w:t>6.4.Меню в М</w:t>
      </w:r>
      <w:r w:rsidR="00605803" w:rsidRPr="00737ED4">
        <w:t>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="00605803" w:rsidRPr="00737ED4">
        <w:t xml:space="preserve"> постановлением Главного государственного санитарного врача РФ от 15.05.2013 № 26, и вывешивается на информацио</w:t>
      </w:r>
      <w:r>
        <w:t>нных стендах у каждого входа в М</w:t>
      </w:r>
      <w:r w:rsidR="00605803" w:rsidRPr="00737ED4">
        <w:t xml:space="preserve">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6.5.Режим</w:t>
      </w:r>
      <w:r w:rsidR="00DC3765">
        <w:t xml:space="preserve"> и кратность питания воспитанников</w:t>
      </w:r>
      <w:r w:rsidRPr="00737ED4">
        <w:t xml:space="preserve"> устанавливается в соответствии с длительн</w:t>
      </w:r>
      <w:r w:rsidR="00DC3765">
        <w:t>остью их пребывания в М</w:t>
      </w:r>
      <w:r w:rsidRPr="00737ED4">
        <w:t xml:space="preserve">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DC3765">
        <w:t>а диспетчера по питанию МОУ</w:t>
      </w:r>
      <w:r w:rsidRPr="00737ED4">
        <w:t xml:space="preserve">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DC3765" w:rsidP="009E021E">
      <w:pPr>
        <w:pStyle w:val="Default"/>
        <w:jc w:val="both"/>
      </w:pPr>
      <w:r>
        <w:rPr>
          <w:b/>
          <w:bCs/>
        </w:rPr>
        <w:t>7. Игра и пребывание воспитанников</w:t>
      </w:r>
      <w:r w:rsidR="00605803" w:rsidRPr="00737ED4">
        <w:rPr>
          <w:b/>
          <w:bCs/>
        </w:rPr>
        <w:t xml:space="preserve"> на свежем воздухе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7.1.Организация прогулок и непосредственно образовател</w:t>
      </w:r>
      <w:r w:rsidR="00DC3765">
        <w:t>ьной деятельности с воспитанниками осуществляется педагогами М</w:t>
      </w:r>
      <w:r w:rsidRPr="00737ED4">
        <w:t>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DC3765" w:rsidP="0094400A">
      <w:pPr>
        <w:pStyle w:val="Default"/>
        <w:ind w:firstLine="708"/>
        <w:jc w:val="both"/>
      </w:pPr>
      <w:r>
        <w:t>7.2.Прогулки с воспитанниками</w:t>
      </w:r>
      <w:r w:rsidR="00605803"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="00605803" w:rsidRPr="00737ED4">
        <w:t xml:space="preserve"> °С</w:t>
      </w:r>
      <w:proofErr w:type="gramEnd"/>
      <w:r w:rsidR="00605803"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proofErr w:type="gramStart"/>
      <w:r w:rsidRPr="00737ED4">
        <w:t>7.3.Родители (законные представители) и педагог</w:t>
      </w:r>
      <w:r w:rsidR="00DC3765">
        <w:t>и М</w:t>
      </w:r>
      <w:r w:rsidRPr="00737ED4">
        <w:t xml:space="preserve">ОУ обязаны </w:t>
      </w:r>
      <w:r w:rsidR="00DC3765">
        <w:t>доводить до сознания воспитанников</w:t>
      </w:r>
      <w:r w:rsidRPr="00737ED4">
        <w:t xml:space="preserve"> то, что в группе и на прогулке детям следует добросовестно выполнять задания, данные педагогическими работниками, </w:t>
      </w:r>
      <w:r w:rsidR="00DC3765">
        <w:t>бережно относиться к имуществу М</w:t>
      </w:r>
      <w:r w:rsidRPr="00737ED4">
        <w:t>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</w:t>
      </w:r>
      <w:r w:rsidR="00DC3765">
        <w:t>ультаты труда других воспитанников</w:t>
      </w:r>
      <w:r w:rsidRPr="00737ED4">
        <w:t xml:space="preserve">. </w:t>
      </w:r>
    </w:p>
    <w:p w:rsidR="00605803" w:rsidRPr="00737ED4" w:rsidRDefault="00DC3765" w:rsidP="0094400A">
      <w:pPr>
        <w:pStyle w:val="Default"/>
        <w:ind w:firstLine="708"/>
        <w:jc w:val="both"/>
      </w:pPr>
      <w:r>
        <w:lastRenderedPageBreak/>
        <w:t>7.4.Воспитанникам  разрешается приносить в М</w:t>
      </w:r>
      <w:r w:rsidR="00605803" w:rsidRPr="00737ED4">
        <w:t xml:space="preserve">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7.5.Использование личных в</w:t>
      </w:r>
      <w:r w:rsidR="00DC3765">
        <w:t>елосипедов, самокатов, санок в М</w:t>
      </w:r>
      <w:r w:rsidRPr="00737ED4">
        <w:t>ОУ (без согласи</w:t>
      </w:r>
      <w:r w:rsidR="00DC3765">
        <w:t xml:space="preserve">я </w:t>
      </w:r>
      <w:r w:rsidRPr="00737ED4">
        <w:t xml:space="preserve">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7.6.Регламент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</w:t>
      </w:r>
      <w:r w:rsidR="00DC3765">
        <w:t>олько с разрешения директора М</w:t>
      </w:r>
      <w:r w:rsidRPr="00735460">
        <w:t xml:space="preserve">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DC3765" w:rsidP="009E021E">
      <w:pPr>
        <w:pStyle w:val="Default"/>
        <w:jc w:val="both"/>
      </w:pPr>
      <w:r>
        <w:rPr>
          <w:b/>
          <w:bCs/>
        </w:rPr>
        <w:t>8. Права воспитанников  М</w:t>
      </w:r>
      <w:r w:rsidR="00605803" w:rsidRPr="00735460">
        <w:rPr>
          <w:b/>
          <w:bCs/>
        </w:rPr>
        <w:t xml:space="preserve">ОУ </w:t>
      </w:r>
    </w:p>
    <w:p w:rsidR="00605803" w:rsidRPr="00735460" w:rsidRDefault="00DC3765" w:rsidP="0094400A">
      <w:pPr>
        <w:pStyle w:val="Default"/>
        <w:ind w:firstLine="708"/>
        <w:jc w:val="both"/>
      </w:pPr>
      <w:r>
        <w:t>8.1.МОУ реализует право воспитанников</w:t>
      </w:r>
      <w:r w:rsidR="00605803" w:rsidRPr="00735460">
        <w:t xml:space="preserve"> на образование, гарантированное государством. </w:t>
      </w:r>
    </w:p>
    <w:p w:rsidR="00605803" w:rsidRPr="00735460" w:rsidRDefault="00DC3765" w:rsidP="0094400A">
      <w:pPr>
        <w:pStyle w:val="Default"/>
        <w:ind w:firstLine="708"/>
        <w:jc w:val="both"/>
      </w:pPr>
      <w:r>
        <w:t>8.2.Воспитанники, посещающие М</w:t>
      </w:r>
      <w:r w:rsidR="00605803" w:rsidRPr="00735460">
        <w:t xml:space="preserve">ОУ, имеют право </w:t>
      </w:r>
      <w:proofErr w:type="gramStart"/>
      <w:r w:rsidR="00605803" w:rsidRPr="00735460">
        <w:t>на</w:t>
      </w:r>
      <w:proofErr w:type="gramEnd"/>
      <w:r w:rsidR="00605803" w:rsidRPr="00735460">
        <w:t xml:space="preserve">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</w:t>
      </w:r>
      <w:r w:rsidR="00DC3765">
        <w:t>предусмотренными реализуемой в М</w:t>
      </w:r>
      <w:r w:rsidRPr="00735460">
        <w:t xml:space="preserve">ОУ основной образовательной программой дошкольного образования; </w:t>
      </w:r>
    </w:p>
    <w:p w:rsidR="00605803" w:rsidRPr="00735460" w:rsidRDefault="00DC3765" w:rsidP="009E021E">
      <w:pPr>
        <w:pStyle w:val="Default"/>
        <w:jc w:val="both"/>
      </w:pPr>
      <w:r>
        <w:t>• пользование имеющимися в М</w:t>
      </w:r>
      <w:r w:rsidR="00605803" w:rsidRPr="00735460">
        <w:t xml:space="preserve">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9.1</w:t>
      </w:r>
      <w:r w:rsidR="00DA69F7">
        <w:t>.</w:t>
      </w:r>
      <w:r w:rsidRPr="00735460">
        <w:t>Меры дисципл</w:t>
      </w:r>
      <w:r w:rsidR="00DC3765">
        <w:t>инарного взыскания к воспитанникам М</w:t>
      </w:r>
      <w:r w:rsidRPr="00735460">
        <w:t xml:space="preserve">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9.2</w:t>
      </w:r>
      <w:r w:rsidR="00DA69F7">
        <w:t>.</w:t>
      </w:r>
      <w:r w:rsidRPr="00735460">
        <w:t>Применение физического и (или) психического на</w:t>
      </w:r>
      <w:r w:rsidR="00DC3765">
        <w:t>силия по отношению к воспитанникам М</w:t>
      </w:r>
      <w:r w:rsidRPr="00735460">
        <w:t xml:space="preserve">ОУ не допускается. </w:t>
      </w:r>
    </w:p>
    <w:p w:rsidR="00605803" w:rsidRPr="00735460" w:rsidRDefault="00DC3765" w:rsidP="0094400A">
      <w:pPr>
        <w:pStyle w:val="Default"/>
        <w:ind w:firstLine="708"/>
        <w:jc w:val="both"/>
      </w:pPr>
      <w:r>
        <w:t>9.3</w:t>
      </w:r>
      <w:r w:rsidR="00DA69F7">
        <w:t>.</w:t>
      </w:r>
      <w:r>
        <w:t>Дисциплина в М</w:t>
      </w:r>
      <w:r w:rsidR="00605803" w:rsidRPr="00735460">
        <w:t xml:space="preserve">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5B2E7B" w:rsidP="0094400A">
      <w:pPr>
        <w:pStyle w:val="Default"/>
        <w:ind w:firstLine="708"/>
        <w:jc w:val="both"/>
      </w:pPr>
      <w:r>
        <w:t>9.4</w:t>
      </w:r>
      <w:r w:rsidR="00DA69F7">
        <w:t>.</w:t>
      </w:r>
      <w:r>
        <w:t>Поощрение обучающихся М</w:t>
      </w:r>
      <w:r w:rsidR="00605803" w:rsidRPr="00735460">
        <w:t xml:space="preserve">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10.1.Педаго</w:t>
      </w:r>
      <w:r w:rsidR="007A4F41">
        <w:t>ги, специалисты, администрация М</w:t>
      </w:r>
      <w:r w:rsidRPr="00735460">
        <w:t xml:space="preserve">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lastRenderedPageBreak/>
        <w:t xml:space="preserve">10.2.По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</w:t>
      </w:r>
      <w:r w:rsidR="005B2E7B">
        <w:t>ией к педагогам и специалистам М</w:t>
      </w:r>
      <w:r w:rsidRPr="00735460">
        <w:t xml:space="preserve">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 xml:space="preserve">10.3.Все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bookmarkStart w:id="0" w:name="_GoBack"/>
      <w:bookmarkEnd w:id="0"/>
      <w:r w:rsidRPr="00735460">
        <w:t>Родители (законные пр</w:t>
      </w:r>
      <w:r w:rsidR="007A4F41">
        <w:t>едставители) обучающихся могут</w:t>
      </w:r>
      <w:r w:rsidRPr="00735460">
        <w:t xml:space="preserve"> присутствовать на родительских собраниях группы, которую посещает их ребёнок, и на общих родительских собраниях </w:t>
      </w:r>
      <w:r w:rsidR="005B2E7B">
        <w:t>М</w:t>
      </w:r>
      <w:r w:rsidRPr="00735460">
        <w:t>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F928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F2C"/>
    <w:rsid w:val="000119D7"/>
    <w:rsid w:val="000557AE"/>
    <w:rsid w:val="00067C8C"/>
    <w:rsid w:val="00176C7C"/>
    <w:rsid w:val="00294F66"/>
    <w:rsid w:val="002D237D"/>
    <w:rsid w:val="0034538D"/>
    <w:rsid w:val="00577EB5"/>
    <w:rsid w:val="005B2E7B"/>
    <w:rsid w:val="005F01FE"/>
    <w:rsid w:val="00605803"/>
    <w:rsid w:val="006C2B01"/>
    <w:rsid w:val="006E2BDD"/>
    <w:rsid w:val="006F2D3A"/>
    <w:rsid w:val="00705C30"/>
    <w:rsid w:val="00735460"/>
    <w:rsid w:val="00737ED4"/>
    <w:rsid w:val="00757D5F"/>
    <w:rsid w:val="007A4F41"/>
    <w:rsid w:val="007B5ECA"/>
    <w:rsid w:val="007F520F"/>
    <w:rsid w:val="008357CE"/>
    <w:rsid w:val="00844492"/>
    <w:rsid w:val="00855831"/>
    <w:rsid w:val="0086109C"/>
    <w:rsid w:val="0094400A"/>
    <w:rsid w:val="009E021E"/>
    <w:rsid w:val="009F1579"/>
    <w:rsid w:val="00A1310A"/>
    <w:rsid w:val="00BC662A"/>
    <w:rsid w:val="00BD65C8"/>
    <w:rsid w:val="00D47626"/>
    <w:rsid w:val="00DA69F7"/>
    <w:rsid w:val="00DC3765"/>
    <w:rsid w:val="00DC5F2C"/>
    <w:rsid w:val="00E64E70"/>
    <w:rsid w:val="00F10EBB"/>
    <w:rsid w:val="00F9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9288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user</cp:lastModifiedBy>
  <cp:revision>11</cp:revision>
  <cp:lastPrinted>2019-10-14T05:28:00Z</cp:lastPrinted>
  <dcterms:created xsi:type="dcterms:W3CDTF">2014-10-08T10:25:00Z</dcterms:created>
  <dcterms:modified xsi:type="dcterms:W3CDTF">2019-11-07T19:46:00Z</dcterms:modified>
</cp:coreProperties>
</file>